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3E32D5" w:rsidRPr="00C669AA" w:rsidRDefault="003E32D5" w:rsidP="003E32D5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3E32D5" w:rsidRPr="00C669AA" w:rsidRDefault="003E32D5" w:rsidP="003E32D5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>
        <w:rPr>
          <w:b/>
        </w:rPr>
        <w:t>октябре 2023</w:t>
      </w:r>
      <w:r w:rsidRPr="00C669AA">
        <w:rPr>
          <w:b/>
        </w:rPr>
        <w:t xml:space="preserve"> года</w:t>
      </w:r>
    </w:p>
    <w:p w:rsidR="003E32D5" w:rsidRPr="00C669AA" w:rsidRDefault="003E32D5" w:rsidP="003E32D5">
      <w:pPr>
        <w:jc w:val="center"/>
        <w:rPr>
          <w:b/>
        </w:rPr>
      </w:pPr>
    </w:p>
    <w:p w:rsidR="003E32D5" w:rsidRPr="00C669AA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октябре 2023</w:t>
      </w:r>
      <w:r w:rsidRPr="00C669AA">
        <w:rPr>
          <w:rFonts w:ascii="Times New Roman" w:hAnsi="Times New Roman"/>
          <w:sz w:val="24"/>
          <w:szCs w:val="24"/>
        </w:rPr>
        <w:t xml:space="preserve"> года к предыдущему месяцу составил  </w:t>
      </w:r>
      <w:r>
        <w:rPr>
          <w:rFonts w:ascii="Times New Roman" w:hAnsi="Times New Roman"/>
          <w:sz w:val="24"/>
          <w:szCs w:val="24"/>
        </w:rPr>
        <w:t>100,7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>
        <w:rPr>
          <w:rFonts w:ascii="Times New Roman" w:hAnsi="Times New Roman"/>
          <w:sz w:val="24"/>
          <w:szCs w:val="24"/>
        </w:rPr>
        <w:t>октябре 2022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Pr="003E32D5">
        <w:rPr>
          <w:rFonts w:ascii="Times New Roman" w:hAnsi="Times New Roman"/>
          <w:color w:val="000000"/>
          <w:sz w:val="24"/>
          <w:szCs w:val="24"/>
        </w:rPr>
        <w:t>100,1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3E32D5" w:rsidRPr="00C669AA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3E32D5" w:rsidRPr="00C669AA" w:rsidRDefault="003E32D5" w:rsidP="003E32D5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3E32D5" w:rsidRPr="00FA3A16" w:rsidRDefault="003E32D5" w:rsidP="003E32D5">
      <w:pPr>
        <w:spacing w:after="120"/>
        <w:jc w:val="center"/>
      </w:pPr>
      <w:r w:rsidRPr="00C669AA">
        <w:t>(в процентах)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2126"/>
      </w:tblGrid>
      <w:tr w:rsidR="003E32D5" w:rsidRPr="00C669AA" w:rsidTr="006E5DBC">
        <w:tc>
          <w:tcPr>
            <w:tcW w:w="3480" w:type="dxa"/>
            <w:vMerge w:val="restart"/>
            <w:tcBorders>
              <w:left w:val="nil"/>
            </w:tcBorders>
          </w:tcPr>
          <w:p w:rsidR="003E32D5" w:rsidRPr="00C669AA" w:rsidRDefault="003E32D5" w:rsidP="006E5DBC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32D5" w:rsidRPr="00C669AA" w:rsidRDefault="003E32D5" w:rsidP="006E5DB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Октябрь 2023</w:t>
            </w:r>
            <w:r w:rsidRPr="00C669AA">
              <w:rPr>
                <w:bCs/>
                <w:i/>
                <w:iCs/>
              </w:rPr>
              <w:t xml:space="preserve"> г. </w:t>
            </w:r>
            <w:proofErr w:type="gramStart"/>
            <w:r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32D5" w:rsidRPr="00C669AA" w:rsidRDefault="003E32D5" w:rsidP="006E5DB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октябрь</w:t>
            </w:r>
          </w:p>
          <w:p w:rsidR="003E32D5" w:rsidRPr="00C669AA" w:rsidRDefault="003E32D5" w:rsidP="006E5DB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3</w:t>
            </w:r>
            <w:r w:rsidRPr="00C669AA">
              <w:rPr>
                <w:bCs/>
                <w:i/>
                <w:iCs/>
              </w:rPr>
              <w:t xml:space="preserve">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</w:t>
            </w:r>
            <w:r>
              <w:rPr>
                <w:bCs/>
                <w:i/>
                <w:iCs/>
              </w:rPr>
              <w:t xml:space="preserve">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октябрю</w:t>
            </w: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2</w:t>
            </w:r>
            <w:r w:rsidRPr="00C669AA">
              <w:rPr>
                <w:bCs/>
                <w:i/>
                <w:iCs/>
              </w:rPr>
              <w:t xml:space="preserve"> г.</w:t>
            </w:r>
          </w:p>
        </w:tc>
      </w:tr>
      <w:tr w:rsidR="003E32D5" w:rsidRPr="00C669AA" w:rsidTr="006E5DBC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3E32D5" w:rsidRPr="00C669AA" w:rsidRDefault="003E32D5" w:rsidP="006E5DBC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3E32D5" w:rsidRPr="00C669AA" w:rsidRDefault="003E32D5" w:rsidP="006E5DB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сентябрю</w:t>
            </w:r>
          </w:p>
          <w:p w:rsidR="003E32D5" w:rsidRPr="00C669AA" w:rsidRDefault="003E32D5" w:rsidP="006E5DB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2023</w:t>
            </w:r>
            <w:r w:rsidRPr="00C669AA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32D5" w:rsidRPr="00C669AA" w:rsidRDefault="003E32D5" w:rsidP="006E5DB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i/>
                <w:iCs/>
              </w:rPr>
              <w:t>декабрю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D5" w:rsidRPr="00C669AA" w:rsidRDefault="003E32D5" w:rsidP="006E5DBC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октябрю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E32D5" w:rsidRPr="00C669AA" w:rsidRDefault="003E32D5" w:rsidP="006E5DBC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3E32D5" w:rsidRPr="00C669AA" w:rsidTr="006E5DBC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jc w:val="center"/>
            </w:pPr>
            <w:r>
              <w:t>100,69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jc w:val="center"/>
            </w:pPr>
            <w:r>
              <w:t>103,89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2D5" w:rsidRPr="00C669AA" w:rsidRDefault="003E32D5" w:rsidP="006E5DBC">
            <w:pPr>
              <w:jc w:val="center"/>
            </w:pPr>
            <w:r>
              <w:t>105,45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E32D5" w:rsidRPr="00D12EC9" w:rsidRDefault="003E32D5" w:rsidP="006E5DBC">
            <w:pPr>
              <w:jc w:val="center"/>
            </w:pPr>
            <w:r>
              <w:t>104,56</w:t>
            </w:r>
          </w:p>
        </w:tc>
      </w:tr>
      <w:tr w:rsidR="003E32D5" w:rsidRPr="00C669AA" w:rsidTr="006E5DBC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5" w:rsidRPr="00C669AA" w:rsidRDefault="003E32D5" w:rsidP="006E5DBC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</w:tr>
      <w:tr w:rsidR="003E32D5" w:rsidRPr="00C669AA" w:rsidTr="006E5DBC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2D5" w:rsidRPr="00D12EC9" w:rsidRDefault="003E32D5" w:rsidP="006E5DBC">
            <w:pPr>
              <w:jc w:val="center"/>
            </w:pPr>
            <w:r>
              <w:t>101,08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2D5" w:rsidRPr="00D12EC9" w:rsidRDefault="003E32D5" w:rsidP="006E5DBC">
            <w:pPr>
              <w:jc w:val="center"/>
            </w:pPr>
            <w:r>
              <w:t>103,40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2D5" w:rsidRPr="00C669AA" w:rsidRDefault="003E32D5" w:rsidP="006E5DBC">
            <w:pPr>
              <w:jc w:val="center"/>
            </w:pPr>
            <w:r>
              <w:t>104,76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2D5" w:rsidRPr="00D12EC9" w:rsidRDefault="003E32D5" w:rsidP="006E5DBC">
            <w:pPr>
              <w:jc w:val="center"/>
            </w:pPr>
            <w:r>
              <w:t>103,01</w:t>
            </w:r>
          </w:p>
        </w:tc>
      </w:tr>
      <w:tr w:rsidR="003E32D5" w:rsidRPr="00C669AA" w:rsidTr="006E5DBC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5" w:rsidRPr="00C669AA" w:rsidRDefault="003E32D5" w:rsidP="006E5DBC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</w:tr>
      <w:tr w:rsidR="003E32D5" w:rsidRPr="00C669AA" w:rsidTr="006E5DBC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3E32D5" w:rsidRPr="00C669AA" w:rsidRDefault="003E32D5" w:rsidP="006E5DBC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65796C" w:rsidRDefault="003E32D5" w:rsidP="006E5DBC">
            <w:pPr>
              <w:jc w:val="center"/>
            </w:pPr>
            <w:r>
              <w:t>101,19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78666A" w:rsidRDefault="003E32D5" w:rsidP="006E5DBC">
            <w:pPr>
              <w:jc w:val="center"/>
            </w:pPr>
            <w:r>
              <w:t>103,60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2D5" w:rsidRPr="0065796C" w:rsidRDefault="003E32D5" w:rsidP="006E5DBC">
            <w:pPr>
              <w:jc w:val="center"/>
            </w:pPr>
            <w:r>
              <w:t>105,28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32D5" w:rsidRPr="0065796C" w:rsidRDefault="003E32D5" w:rsidP="006E5DBC">
            <w:pPr>
              <w:jc w:val="center"/>
            </w:pPr>
            <w:r>
              <w:t>103,16</w:t>
            </w:r>
          </w:p>
        </w:tc>
      </w:tr>
      <w:tr w:rsidR="003E32D5" w:rsidRPr="00C669AA" w:rsidTr="006E5DBC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3E32D5" w:rsidRPr="00C669AA" w:rsidRDefault="003E32D5" w:rsidP="006E5DBC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3E32D5" w:rsidRPr="00C669AA" w:rsidRDefault="003E32D5" w:rsidP="006E5DBC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B17242" w:rsidRDefault="003E32D5" w:rsidP="006E5DBC">
            <w:pPr>
              <w:jc w:val="center"/>
            </w:pPr>
            <w:r>
              <w:t>100,76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B17242" w:rsidRDefault="003E32D5" w:rsidP="006E5DBC">
            <w:pPr>
              <w:jc w:val="center"/>
            </w:pPr>
            <w:r>
              <w:t>102,29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2D5" w:rsidRPr="00B17242" w:rsidRDefault="003E32D5" w:rsidP="006E5DBC">
            <w:pPr>
              <w:jc w:val="center"/>
            </w:pPr>
            <w:r>
              <w:t>102,60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32D5" w:rsidRPr="00B17242" w:rsidRDefault="003E32D5" w:rsidP="006E5DBC">
            <w:pPr>
              <w:jc w:val="center"/>
            </w:pPr>
            <w:r>
              <w:t>102,58</w:t>
            </w:r>
          </w:p>
        </w:tc>
      </w:tr>
      <w:tr w:rsidR="003E32D5" w:rsidRPr="00C669AA" w:rsidTr="006E5DBC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3E32D5" w:rsidRPr="00C669AA" w:rsidRDefault="003E32D5" w:rsidP="006E5DBC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2D5" w:rsidRDefault="003E32D5" w:rsidP="006E5DBC">
            <w:pPr>
              <w:jc w:val="center"/>
            </w:pPr>
          </w:p>
          <w:p w:rsidR="003E32D5" w:rsidRPr="0078666A" w:rsidRDefault="003E32D5" w:rsidP="006E5DBC">
            <w:pPr>
              <w:jc w:val="center"/>
            </w:pPr>
            <w:r>
              <w:t>104,56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2D5" w:rsidRDefault="003E32D5" w:rsidP="006E5DBC">
            <w:pPr>
              <w:jc w:val="center"/>
            </w:pPr>
          </w:p>
          <w:p w:rsidR="003E32D5" w:rsidRPr="0078666A" w:rsidRDefault="003E32D5" w:rsidP="006E5DBC">
            <w:pPr>
              <w:jc w:val="center"/>
            </w:pPr>
            <w:r>
              <w:t>117,13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2D5" w:rsidRDefault="003E32D5" w:rsidP="006E5DBC">
            <w:pPr>
              <w:jc w:val="center"/>
            </w:pPr>
          </w:p>
          <w:p w:rsidR="003E32D5" w:rsidRPr="0078666A" w:rsidRDefault="003E32D5" w:rsidP="006E5DBC">
            <w:pPr>
              <w:jc w:val="center"/>
            </w:pPr>
            <w:r>
              <w:t>135,92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2D5" w:rsidRDefault="003E32D5" w:rsidP="006E5DBC">
            <w:pPr>
              <w:jc w:val="center"/>
            </w:pPr>
          </w:p>
          <w:p w:rsidR="003E32D5" w:rsidRPr="0078666A" w:rsidRDefault="003E32D5" w:rsidP="006E5DBC">
            <w:pPr>
              <w:jc w:val="center"/>
            </w:pPr>
            <w:r>
              <w:t>107,49</w:t>
            </w:r>
          </w:p>
        </w:tc>
      </w:tr>
      <w:tr w:rsidR="003E32D5" w:rsidRPr="00C669AA" w:rsidTr="006E5DBC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D5" w:rsidRPr="00F66564" w:rsidRDefault="003E32D5" w:rsidP="006E5DBC">
            <w:pPr>
              <w:jc w:val="center"/>
            </w:pPr>
            <w:r>
              <w:t>100,25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D5" w:rsidRPr="00F66564" w:rsidRDefault="003E32D5" w:rsidP="006E5DBC">
            <w:pPr>
              <w:jc w:val="center"/>
            </w:pPr>
            <w:r>
              <w:t>102,15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2D5" w:rsidRPr="00F66564" w:rsidRDefault="003E32D5" w:rsidP="006E5DBC">
            <w:pPr>
              <w:jc w:val="center"/>
            </w:pPr>
            <w:r>
              <w:t>101,23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2D5" w:rsidRPr="00C669AA" w:rsidRDefault="003E32D5" w:rsidP="006E5DBC">
            <w:pPr>
              <w:jc w:val="center"/>
              <w:rPr>
                <w:lang w:val="en-US"/>
              </w:rPr>
            </w:pPr>
            <w:r>
              <w:t>101,94</w:t>
            </w:r>
          </w:p>
        </w:tc>
      </w:tr>
      <w:tr w:rsidR="003E32D5" w:rsidRPr="00C669AA" w:rsidTr="006E5DBC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5" w:rsidRPr="00C669AA" w:rsidRDefault="003E32D5" w:rsidP="006E5DBC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D5" w:rsidRPr="00F66564" w:rsidRDefault="003E32D5" w:rsidP="006E5DBC">
            <w:pPr>
              <w:jc w:val="center"/>
            </w:pPr>
            <w:r>
              <w:t>100,33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D5" w:rsidRPr="00F66564" w:rsidRDefault="003E32D5" w:rsidP="006E5DBC">
            <w:pPr>
              <w:jc w:val="center"/>
            </w:pPr>
            <w:r>
              <w:t>103,44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2D5" w:rsidRPr="00F66564" w:rsidRDefault="003E32D5" w:rsidP="006E5DBC">
            <w:pPr>
              <w:jc w:val="center"/>
            </w:pPr>
            <w:r>
              <w:t>103,91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2D5" w:rsidRPr="00F66564" w:rsidRDefault="003E32D5" w:rsidP="006E5DBC">
            <w:pPr>
              <w:jc w:val="center"/>
            </w:pPr>
            <w:r>
              <w:t>103,58</w:t>
            </w:r>
          </w:p>
        </w:tc>
      </w:tr>
      <w:tr w:rsidR="003E32D5" w:rsidRPr="00C669AA" w:rsidTr="006E5DBC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5" w:rsidRPr="00C669AA" w:rsidRDefault="003E32D5" w:rsidP="006E5DBC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</w:tr>
      <w:tr w:rsidR="003E32D5" w:rsidRPr="00C669AA" w:rsidTr="006E5DBC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5" w:rsidRPr="00C669AA" w:rsidRDefault="003E32D5" w:rsidP="006E5DBC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D5" w:rsidRPr="00C669AA" w:rsidRDefault="003E32D5" w:rsidP="006E5DBC">
            <w:pPr>
              <w:jc w:val="center"/>
            </w:pPr>
            <w:r>
              <w:t>98,15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D5" w:rsidRPr="00F66564" w:rsidRDefault="003E32D5" w:rsidP="006E5DBC">
            <w:pPr>
              <w:jc w:val="center"/>
            </w:pPr>
            <w:r>
              <w:t>105,42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2D5" w:rsidRPr="00F66564" w:rsidRDefault="003E32D5" w:rsidP="006E5DBC">
            <w:pPr>
              <w:jc w:val="center"/>
            </w:pPr>
            <w:r>
              <w:t>105,57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2D5" w:rsidRPr="00C669AA" w:rsidRDefault="003E32D5" w:rsidP="006E5DBC">
            <w:pPr>
              <w:jc w:val="center"/>
              <w:rPr>
                <w:lang w:val="en-US"/>
              </w:rPr>
            </w:pPr>
            <w:r>
              <w:t>102,63</w:t>
            </w:r>
          </w:p>
        </w:tc>
      </w:tr>
      <w:tr w:rsidR="003E32D5" w:rsidRPr="00C669AA" w:rsidTr="006E5DBC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5" w:rsidRPr="00C669AA" w:rsidRDefault="003E32D5" w:rsidP="006E5DBC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D5" w:rsidRPr="00F66564" w:rsidRDefault="003E32D5" w:rsidP="006E5DBC">
            <w:pPr>
              <w:jc w:val="center"/>
            </w:pPr>
            <w:r>
              <w:t>100,98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D5" w:rsidRPr="00D66259" w:rsidRDefault="003E32D5" w:rsidP="006E5DBC">
            <w:pPr>
              <w:jc w:val="center"/>
            </w:pPr>
            <w:r>
              <w:t>106,61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2D5" w:rsidRPr="00F66564" w:rsidRDefault="003E32D5" w:rsidP="006E5DBC">
            <w:pPr>
              <w:jc w:val="center"/>
            </w:pPr>
            <w:r>
              <w:t>107,92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2D5" w:rsidRPr="00F66564" w:rsidRDefault="003E32D5" w:rsidP="006E5DBC">
            <w:pPr>
              <w:jc w:val="center"/>
            </w:pPr>
            <w:r>
              <w:t>104,86</w:t>
            </w:r>
          </w:p>
        </w:tc>
      </w:tr>
      <w:tr w:rsidR="003E32D5" w:rsidRPr="00C669AA" w:rsidTr="006E5DBC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2D5" w:rsidRPr="00C669AA" w:rsidRDefault="003E32D5" w:rsidP="006E5DBC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F66564" w:rsidRDefault="003E32D5" w:rsidP="006E5DBC">
            <w:pPr>
              <w:jc w:val="center"/>
            </w:pPr>
            <w:r>
              <w:t>100,43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F66564" w:rsidRDefault="003E32D5" w:rsidP="006E5DBC">
            <w:pPr>
              <w:jc w:val="center"/>
            </w:pPr>
            <w:r>
              <w:t>105,51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D5" w:rsidRPr="00F66564" w:rsidRDefault="003E32D5" w:rsidP="006E5DBC">
            <w:pPr>
              <w:jc w:val="center"/>
            </w:pPr>
            <w:r>
              <w:t>109,33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2D5" w:rsidRPr="00F66564" w:rsidRDefault="003E32D5" w:rsidP="006E5DBC">
            <w:pPr>
              <w:jc w:val="center"/>
            </w:pPr>
            <w:r>
              <w:t>109,54</w:t>
            </w:r>
          </w:p>
        </w:tc>
      </w:tr>
    </w:tbl>
    <w:p w:rsidR="003E32D5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E32D5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повысились на 1,1 %. </w:t>
      </w:r>
      <w:r>
        <w:rPr>
          <w:rFonts w:ascii="Times New Roman" w:hAnsi="Times New Roman"/>
          <w:color w:val="000000"/>
          <w:sz w:val="24"/>
          <w:szCs w:val="24"/>
        </w:rPr>
        <w:t>В октябре цены</w:t>
      </w:r>
      <w:r>
        <w:rPr>
          <w:rFonts w:ascii="Times New Roman" w:hAnsi="Times New Roman"/>
          <w:sz w:val="24"/>
          <w:szCs w:val="24"/>
        </w:rPr>
        <w:t xml:space="preserve"> на плодоовощную продукцию изменились следующим образом: помидоры свежие стали дороже на 57,4%, чеснок – на 16,0%, апельсины – на 7,4%, виноград – на 5,7%, бананы – на 5,1%, орехи – на 4,4%, сухофрукты – на 2,5%, ягоды замороженные – на 1,5%. В свою очередь на 6,9% стал дешевле картофель, на 6,6% – морковь, на</w:t>
      </w:r>
      <w:proofErr w:type="gramEnd"/>
      <w:r>
        <w:rPr>
          <w:rFonts w:ascii="Times New Roman" w:hAnsi="Times New Roman"/>
          <w:sz w:val="24"/>
          <w:szCs w:val="24"/>
        </w:rPr>
        <w:t xml:space="preserve"> 6,3% – яблоки, на 4,2% – зелень свежая, на 3,6% – овощи замороженные, на 3,4% – лук репчатый, на 1,9% – груши, на 1,7% – лимоны и свекла столовая, на 1,2% – огурцы свежие,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1,0% – </w:t>
      </w:r>
      <w:proofErr w:type="gramStart"/>
      <w:r>
        <w:rPr>
          <w:rFonts w:ascii="Times New Roman" w:hAnsi="Times New Roman"/>
          <w:sz w:val="24"/>
          <w:szCs w:val="24"/>
        </w:rPr>
        <w:t>капуста</w:t>
      </w:r>
      <w:proofErr w:type="gramEnd"/>
      <w:r>
        <w:rPr>
          <w:rFonts w:ascii="Times New Roman" w:hAnsi="Times New Roman"/>
          <w:sz w:val="24"/>
          <w:szCs w:val="24"/>
        </w:rPr>
        <w:t xml:space="preserve"> белокочанная свежая и грибы свежие.     </w:t>
      </w:r>
    </w:p>
    <w:p w:rsidR="003E32D5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83F7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октябре</w:t>
      </w:r>
      <w:r w:rsidRPr="00A83F78">
        <w:rPr>
          <w:rFonts w:ascii="Times New Roman" w:hAnsi="Times New Roman"/>
          <w:sz w:val="24"/>
          <w:szCs w:val="24"/>
        </w:rPr>
        <w:t xml:space="preserve"> среди прочих наблюдаемых продовольственных товаров наибольшее повышение цен отмечено на </w:t>
      </w:r>
      <w:r>
        <w:rPr>
          <w:rFonts w:ascii="Times New Roman" w:hAnsi="Times New Roman"/>
          <w:sz w:val="24"/>
          <w:szCs w:val="24"/>
        </w:rPr>
        <w:t>яйца куриные</w:t>
      </w:r>
      <w:r w:rsidRPr="00A83F78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12,5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proofErr w:type="gramStart"/>
      <w:r>
        <w:rPr>
          <w:rFonts w:ascii="Times New Roman" w:hAnsi="Times New Roman"/>
          <w:sz w:val="24"/>
          <w:szCs w:val="24"/>
        </w:rPr>
        <w:t>куры</w:t>
      </w:r>
      <w:proofErr w:type="gramEnd"/>
      <w:r>
        <w:rPr>
          <w:rFonts w:ascii="Times New Roman" w:hAnsi="Times New Roman"/>
          <w:sz w:val="24"/>
          <w:szCs w:val="24"/>
        </w:rPr>
        <w:t xml:space="preserve"> охлажденные и мороженые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5,6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мед пчелиный натуральный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5,0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обед в столовой, кафе, закусочной (кроме столовой в организации)</w:t>
      </w:r>
      <w:r w:rsidRPr="00A83F78">
        <w:rPr>
          <w:rFonts w:ascii="Times New Roman" w:hAnsi="Times New Roman"/>
          <w:sz w:val="24"/>
          <w:szCs w:val="24"/>
        </w:rPr>
        <w:t xml:space="preserve"> – на 4,</w:t>
      </w:r>
      <w:r>
        <w:rPr>
          <w:rFonts w:ascii="Times New Roman" w:hAnsi="Times New Roman"/>
          <w:sz w:val="24"/>
          <w:szCs w:val="24"/>
        </w:rPr>
        <w:t>2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продукцию предприятий общественного питания быстрого обслуживания (сэндвич типа «Гамбургер»)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3,9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окорочка куриные</w:t>
      </w:r>
      <w:r w:rsidRPr="00A83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масло оливковое </w:t>
      </w:r>
      <w:r w:rsidRPr="00A83F78">
        <w:rPr>
          <w:rFonts w:ascii="Times New Roman" w:hAnsi="Times New Roman"/>
          <w:sz w:val="24"/>
          <w:szCs w:val="24"/>
        </w:rPr>
        <w:t>– на 3,</w:t>
      </w:r>
      <w:r>
        <w:rPr>
          <w:rFonts w:ascii="Times New Roman" w:hAnsi="Times New Roman"/>
          <w:sz w:val="24"/>
          <w:szCs w:val="24"/>
        </w:rPr>
        <w:t>6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рис шлифованный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3,1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proofErr w:type="gramStart"/>
      <w:r>
        <w:rPr>
          <w:rFonts w:ascii="Times New Roman" w:hAnsi="Times New Roman"/>
          <w:sz w:val="24"/>
          <w:szCs w:val="24"/>
        </w:rPr>
        <w:t>филе рыбное</w:t>
      </w:r>
      <w:r w:rsidRPr="00A83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торты </w:t>
      </w:r>
      <w:r w:rsidRPr="00A83F78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2,9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рыбу мороженую разделанную (кроме лососевых пород)</w:t>
      </w:r>
      <w:r w:rsidRPr="00A83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крупу манную </w:t>
      </w:r>
      <w:r w:rsidRPr="00A83F78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2,8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смеси сухие молочные для детского питания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2,6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мясо индейки и молоко питьевое цельное пастеризованное более 3,2% жирности</w:t>
      </w:r>
      <w:r w:rsidRPr="00A83F78">
        <w:rPr>
          <w:rFonts w:ascii="Times New Roman" w:hAnsi="Times New Roman"/>
          <w:sz w:val="24"/>
          <w:szCs w:val="24"/>
        </w:rPr>
        <w:t xml:space="preserve"> – 2,</w:t>
      </w:r>
      <w:r>
        <w:rPr>
          <w:rFonts w:ascii="Times New Roman" w:hAnsi="Times New Roman"/>
          <w:sz w:val="24"/>
          <w:szCs w:val="24"/>
        </w:rPr>
        <w:t xml:space="preserve">5%, консервы рыбные в томатном соусе и соль поваренную пищевую – на </w:t>
      </w:r>
      <w:r>
        <w:rPr>
          <w:rFonts w:ascii="Times New Roman" w:hAnsi="Times New Roman"/>
          <w:sz w:val="24"/>
          <w:szCs w:val="24"/>
        </w:rPr>
        <w:lastRenderedPageBreak/>
        <w:t xml:space="preserve">2,3%. </w:t>
      </w:r>
      <w:proofErr w:type="gramEnd"/>
    </w:p>
    <w:p w:rsidR="003E32D5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то же время </w:t>
      </w:r>
      <w:r>
        <w:rPr>
          <w:rFonts w:ascii="Times New Roman" w:hAnsi="Times New Roman"/>
          <w:color w:val="000000"/>
          <w:sz w:val="24"/>
          <w:szCs w:val="24"/>
        </w:rPr>
        <w:t>подешевели: какао – на 3,8%, сахар – песок – на 2,7%, консервы мясные – на 2,5%, рыба мороженая неразделанная – на 2,3%, печенье и макаронные изделия из пшеничной муки высшего сорта – на 2,2%, хлеб из ржаной муки и смеси муки ржаной и пшеничной и сыры твердые, полутвердые и мягкие – на 2,0%, филе сельди соленое и икра лососевых рыб, отечественная – на 1,9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%, пряники – на 1,7%.</w:t>
      </w:r>
    </w:p>
    <w:p w:rsidR="003E32D5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 октябре цены на непродовольственные товары в среднем за месяц выросли на 0,3%. Здесь наиболее всего подорожали: телевизор и учебник, учебное пособие, дидактический материал для общеобразовательной школы на 4,7%, газета в розницу и бинт – на 3,9%, электропылесос напольный – на 3,8%, трикотажный головной убор для взрослых – на 3,7%, дезодорант – на 3,6%, свежесрезанные цветы – на 3,5%, конструктор детский пластмассовый – на 3,2%, нитки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швейные – на 3,1%, куртка для детей дошкольного возраста с верхом из плащевых тканей утепленная – на 3,0%, трикотажная шапочка детская – на 2,9%, земля для растений, подгузники детские бумажные и перчатки из натуральной кожи – на 2,8%, шкаф для платья и белья, майка, футболка мужская бельевая, куртка для детей школьного возраста с верхом из плащевых тканей утепленная и вата отечественная  – на 2,7%, кольцо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обручальное золотое – на 2,6%, стекло оконное листовое, ткань платьевая из искусственного или синтетического шелка и варежки (перчатки) детские – на 2,4%, майка, футболка женская бельевая, ковер, ковровое покрытие (палас) синтетический и перчатки трикотажные женские – на 2,3%, шкаф – вешалка для прихожей и рюкзак для взрослых – на 2,2%, набор корпусной мебели – на 2,1%. </w:t>
      </w:r>
    </w:p>
    <w:p w:rsidR="003E32D5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Вместе с тем, снизились цены на миксер, блендер – на 3,1%, пасту зубную – на 3,0%, плиты древесностружечные, ориентированно-стружечные и щетку зубную – на 2,9%, холодильник двухкамерный, емкостью 250-360 л – на 2,2%, бумагу туалетную и бумажные носовые платки – на 2,0%, доску обрезную и книгу художественную – на 1,9%, машину швейную и набор фломастеров – на 1,8%, комплект столовых приборов – на 1,7%, стол рабочий кухонный и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фотоаппарат – на 1,6%, ползунки из хлопчатобумажного трикотажного полотна – на 1,5%, термометр медицинский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безртутный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галинстановый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), кресло детское автомобильное и электроутюг  – на 1,2%.  </w:t>
      </w:r>
    </w:p>
    <w:p w:rsidR="003E32D5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бензин автомобильный цены снизились на 1,8%, на дизельное топливо – на 0,9%, на газовое моторное топливо повысились на 0,6%. </w:t>
      </w:r>
    </w:p>
    <w:p w:rsidR="003E32D5" w:rsidRPr="00872005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октябре цены на медикаменты повысились на 1,0%. В данной группе товаров наиболее подорожали: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эуфиллин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10,4%,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корвалол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9,6%,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синупрет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4,8%, фуросемид – на 4,5%,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алмагель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4,2%,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дротаверин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(но-шпа) – на 4,0%, панкреатин – на 3,4%,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сульфацетамид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таурин – на 3,1%, цитрамон – на 3,0%. Одновременно подешевели: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эргоферон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2,3%,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осельтамивир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номидес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– на 2,0%,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троксерутин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1,9%,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канефрон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 и супрастин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1,8%,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ренгалин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1,7%, комбинированные анальгетики – на 1,3%. </w:t>
      </w:r>
    </w:p>
    <w:p w:rsidR="003E32D5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октябре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2023 года индекс цен на услуги составил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100,4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Наиболее заметно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повысились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</w:t>
      </w:r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>олет в салоне экономического класса самолета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12,6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проезд в купейных вагонах поездов дальнего следования от 2,6% до 7,9%, билет в кинотеатр – на 6,4%, 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помывку в бане в общем отделении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6,2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плату за пользование потребительским кредитом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5,8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прививку животного – на 5,3%, проезд в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такси – на 4,7%, проезд в междугороднем автобусе – на 3,0%, абонентскую плату за пакет услуг сотовой связи – на 2,6%, поездки в отдельные страны Юго-Восточной Азии – на 2,5%, годовую стоимость полиса добровольного страхования легкового автомобиля от стандартных рисков (КАСКО) – на 1,9%, диагностику на магнитно-резонансном или компьютерном томографе – на 1,8%, услуги аренды автомобилей – на 1,4%, аренду двухкомнатной и однокомнатной квартир у частных лиц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1,2% и 0,7% соответственно, ремонт брюк из всех видов тканей – на 1,1%, проживание в гостинице 4*-5* – на 1,0%, ремонт телевизоров – на 0,9%, постановку набоек и годовую стоимость полиса добровольного страхования жилья от стандартных рисков – на 0,6%. </w:t>
      </w:r>
    </w:p>
    <w:p w:rsidR="003E32D5" w:rsidRPr="00592B59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В свою очередь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тарифы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поездки: на отдых в Турцию</w:t>
      </w:r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14,5</w:t>
      </w:r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на отдых в ОАЭ – на 14,3%, в Беларусь – на 13,8%, на отдых в Египет – на 13,3%, в страны Закавказья – на 10,6%, на отдых на Черноморское побережье России и в Крым – на 7,4%, в отдельные страны Средней Азии – на 3,7%;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прое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зд в пл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ацкартных вагонах поездов дальнего следования от 4,9% до 5,1%. </w:t>
      </w:r>
    </w:p>
    <w:p w:rsidR="001F423C" w:rsidRPr="00B268B4" w:rsidRDefault="001F423C" w:rsidP="003E32D5">
      <w:pPr>
        <w:jc w:val="center"/>
        <w:rPr>
          <w:rFonts w:eastAsia="Calibri"/>
          <w:bCs/>
          <w:lang w:eastAsia="en-US"/>
        </w:rPr>
      </w:pPr>
      <w:bookmarkStart w:id="0" w:name="_GoBack"/>
      <w:bookmarkEnd w:id="0"/>
    </w:p>
    <w:sectPr w:rsidR="001F423C" w:rsidRPr="00B268B4" w:rsidSect="00765225">
      <w:headerReference w:type="default" r:id="rId9"/>
      <w:footerReference w:type="default" r:id="rId10"/>
      <w:type w:val="continuous"/>
      <w:pgSz w:w="11906" w:h="16838"/>
      <w:pgMar w:top="510" w:right="680" w:bottom="510" w:left="1361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2F" w:rsidRDefault="003E3C2F" w:rsidP="00C95C1F">
      <w:r>
        <w:separator/>
      </w:r>
    </w:p>
  </w:endnote>
  <w:endnote w:type="continuationSeparator" w:id="0">
    <w:p w:rsidR="003E3C2F" w:rsidRDefault="003E3C2F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3E32D5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2F" w:rsidRDefault="003E3C2F" w:rsidP="00C95C1F">
      <w:r>
        <w:separator/>
      </w:r>
    </w:p>
  </w:footnote>
  <w:footnote w:type="continuationSeparator" w:id="0">
    <w:p w:rsidR="003E3C2F" w:rsidRDefault="003E3C2F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3E32D5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3E32D5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1109"/>
    <w:rsid w:val="00007D66"/>
    <w:rsid w:val="0001175D"/>
    <w:rsid w:val="00016A20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449D2"/>
    <w:rsid w:val="00051408"/>
    <w:rsid w:val="00061DC7"/>
    <w:rsid w:val="00063F28"/>
    <w:rsid w:val="00066A6B"/>
    <w:rsid w:val="00072C49"/>
    <w:rsid w:val="00073EDD"/>
    <w:rsid w:val="00075F51"/>
    <w:rsid w:val="000810CC"/>
    <w:rsid w:val="00081BF4"/>
    <w:rsid w:val="000837CD"/>
    <w:rsid w:val="00085E5B"/>
    <w:rsid w:val="000901EC"/>
    <w:rsid w:val="00090EE7"/>
    <w:rsid w:val="00093144"/>
    <w:rsid w:val="00095C8C"/>
    <w:rsid w:val="00097E80"/>
    <w:rsid w:val="000A6841"/>
    <w:rsid w:val="000A69CB"/>
    <w:rsid w:val="000A7360"/>
    <w:rsid w:val="000B4636"/>
    <w:rsid w:val="000B7101"/>
    <w:rsid w:val="000B7321"/>
    <w:rsid w:val="000C177E"/>
    <w:rsid w:val="000C4279"/>
    <w:rsid w:val="000C6020"/>
    <w:rsid w:val="000C7F01"/>
    <w:rsid w:val="000D09EB"/>
    <w:rsid w:val="000D21EC"/>
    <w:rsid w:val="000D4FC5"/>
    <w:rsid w:val="000E2A2F"/>
    <w:rsid w:val="000E5BEE"/>
    <w:rsid w:val="000E7219"/>
    <w:rsid w:val="000F0713"/>
    <w:rsid w:val="000F2443"/>
    <w:rsid w:val="000F3611"/>
    <w:rsid w:val="000F70CF"/>
    <w:rsid w:val="000F75A4"/>
    <w:rsid w:val="001039F6"/>
    <w:rsid w:val="0010505A"/>
    <w:rsid w:val="001133CB"/>
    <w:rsid w:val="001141C5"/>
    <w:rsid w:val="0011744C"/>
    <w:rsid w:val="00120A1C"/>
    <w:rsid w:val="001249A6"/>
    <w:rsid w:val="001251CE"/>
    <w:rsid w:val="00127C9B"/>
    <w:rsid w:val="00131ECD"/>
    <w:rsid w:val="0013353A"/>
    <w:rsid w:val="001422C2"/>
    <w:rsid w:val="00142577"/>
    <w:rsid w:val="00144582"/>
    <w:rsid w:val="001449BE"/>
    <w:rsid w:val="00145545"/>
    <w:rsid w:val="001544B8"/>
    <w:rsid w:val="00160E4D"/>
    <w:rsid w:val="00163198"/>
    <w:rsid w:val="001658EC"/>
    <w:rsid w:val="0016726F"/>
    <w:rsid w:val="001717E9"/>
    <w:rsid w:val="00175FAE"/>
    <w:rsid w:val="00177B12"/>
    <w:rsid w:val="00180DAC"/>
    <w:rsid w:val="001820C5"/>
    <w:rsid w:val="00182D60"/>
    <w:rsid w:val="001851CD"/>
    <w:rsid w:val="00190227"/>
    <w:rsid w:val="001915ED"/>
    <w:rsid w:val="00194BE3"/>
    <w:rsid w:val="00197C04"/>
    <w:rsid w:val="001A22C1"/>
    <w:rsid w:val="001A3124"/>
    <w:rsid w:val="001A4939"/>
    <w:rsid w:val="001B070C"/>
    <w:rsid w:val="001B501A"/>
    <w:rsid w:val="001B605A"/>
    <w:rsid w:val="001C0B87"/>
    <w:rsid w:val="001C1226"/>
    <w:rsid w:val="001C406F"/>
    <w:rsid w:val="001C6E43"/>
    <w:rsid w:val="001D0F9E"/>
    <w:rsid w:val="001D367C"/>
    <w:rsid w:val="001D7A25"/>
    <w:rsid w:val="001E4A79"/>
    <w:rsid w:val="001E6D85"/>
    <w:rsid w:val="001F00E4"/>
    <w:rsid w:val="001F1E89"/>
    <w:rsid w:val="001F22DD"/>
    <w:rsid w:val="001F423C"/>
    <w:rsid w:val="002048F9"/>
    <w:rsid w:val="00207853"/>
    <w:rsid w:val="00211240"/>
    <w:rsid w:val="00212546"/>
    <w:rsid w:val="00213CED"/>
    <w:rsid w:val="002143CC"/>
    <w:rsid w:val="0021479A"/>
    <w:rsid w:val="00215C7A"/>
    <w:rsid w:val="00216A55"/>
    <w:rsid w:val="00216AA0"/>
    <w:rsid w:val="00216EEE"/>
    <w:rsid w:val="002235AB"/>
    <w:rsid w:val="002259DF"/>
    <w:rsid w:val="002355F9"/>
    <w:rsid w:val="002409D5"/>
    <w:rsid w:val="00246363"/>
    <w:rsid w:val="00255365"/>
    <w:rsid w:val="00266807"/>
    <w:rsid w:val="002671D3"/>
    <w:rsid w:val="002737AF"/>
    <w:rsid w:val="00277C5C"/>
    <w:rsid w:val="0028062B"/>
    <w:rsid w:val="002808B1"/>
    <w:rsid w:val="00282FEB"/>
    <w:rsid w:val="00283A15"/>
    <w:rsid w:val="00291CBB"/>
    <w:rsid w:val="00295202"/>
    <w:rsid w:val="00296A3B"/>
    <w:rsid w:val="00297775"/>
    <w:rsid w:val="002A2569"/>
    <w:rsid w:val="002A2727"/>
    <w:rsid w:val="002A2B4A"/>
    <w:rsid w:val="002A4ED5"/>
    <w:rsid w:val="002B3142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E7164"/>
    <w:rsid w:val="002F5477"/>
    <w:rsid w:val="00300013"/>
    <w:rsid w:val="00300816"/>
    <w:rsid w:val="003028EB"/>
    <w:rsid w:val="0030326A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54963"/>
    <w:rsid w:val="003613D4"/>
    <w:rsid w:val="003614B0"/>
    <w:rsid w:val="00363903"/>
    <w:rsid w:val="0036425D"/>
    <w:rsid w:val="003734E2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E32D5"/>
    <w:rsid w:val="003E3C2F"/>
    <w:rsid w:val="003E4AC1"/>
    <w:rsid w:val="003F0B66"/>
    <w:rsid w:val="003F13E1"/>
    <w:rsid w:val="003F3439"/>
    <w:rsid w:val="003F79D5"/>
    <w:rsid w:val="00400093"/>
    <w:rsid w:val="0040363A"/>
    <w:rsid w:val="00412229"/>
    <w:rsid w:val="00412751"/>
    <w:rsid w:val="0041700F"/>
    <w:rsid w:val="004174CA"/>
    <w:rsid w:val="00420FE8"/>
    <w:rsid w:val="00423C4A"/>
    <w:rsid w:val="00423FD6"/>
    <w:rsid w:val="0042540F"/>
    <w:rsid w:val="00425C55"/>
    <w:rsid w:val="00430036"/>
    <w:rsid w:val="004304A5"/>
    <w:rsid w:val="0043099A"/>
    <w:rsid w:val="004347B6"/>
    <w:rsid w:val="00437AEE"/>
    <w:rsid w:val="00450E37"/>
    <w:rsid w:val="00452D7D"/>
    <w:rsid w:val="0045544E"/>
    <w:rsid w:val="00460E90"/>
    <w:rsid w:val="00463308"/>
    <w:rsid w:val="00465A84"/>
    <w:rsid w:val="00466A63"/>
    <w:rsid w:val="0046706F"/>
    <w:rsid w:val="00475605"/>
    <w:rsid w:val="00476A53"/>
    <w:rsid w:val="00480CCB"/>
    <w:rsid w:val="0048134F"/>
    <w:rsid w:val="00481D6D"/>
    <w:rsid w:val="00482A8E"/>
    <w:rsid w:val="00483CC9"/>
    <w:rsid w:val="00483EE3"/>
    <w:rsid w:val="00484621"/>
    <w:rsid w:val="0048736D"/>
    <w:rsid w:val="00490CF5"/>
    <w:rsid w:val="00493014"/>
    <w:rsid w:val="004A0513"/>
    <w:rsid w:val="004A360A"/>
    <w:rsid w:val="004C71D1"/>
    <w:rsid w:val="004D3064"/>
    <w:rsid w:val="004E020C"/>
    <w:rsid w:val="004E33AE"/>
    <w:rsid w:val="004F19CE"/>
    <w:rsid w:val="004F270A"/>
    <w:rsid w:val="004F44D3"/>
    <w:rsid w:val="004F4FED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825"/>
    <w:rsid w:val="00521B6B"/>
    <w:rsid w:val="0052219D"/>
    <w:rsid w:val="0052373E"/>
    <w:rsid w:val="00524A72"/>
    <w:rsid w:val="00527CB5"/>
    <w:rsid w:val="005329A7"/>
    <w:rsid w:val="005329B4"/>
    <w:rsid w:val="005415ED"/>
    <w:rsid w:val="005431D8"/>
    <w:rsid w:val="00544D28"/>
    <w:rsid w:val="005469F5"/>
    <w:rsid w:val="0055073F"/>
    <w:rsid w:val="00552AF9"/>
    <w:rsid w:val="00553780"/>
    <w:rsid w:val="00556BFA"/>
    <w:rsid w:val="00560617"/>
    <w:rsid w:val="00565082"/>
    <w:rsid w:val="005653A3"/>
    <w:rsid w:val="0056640B"/>
    <w:rsid w:val="00567AC6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37C1"/>
    <w:rsid w:val="005B5A5F"/>
    <w:rsid w:val="005C00D5"/>
    <w:rsid w:val="005C0679"/>
    <w:rsid w:val="005C191D"/>
    <w:rsid w:val="005C5735"/>
    <w:rsid w:val="005C580F"/>
    <w:rsid w:val="005D0E52"/>
    <w:rsid w:val="005D21D5"/>
    <w:rsid w:val="005D38FD"/>
    <w:rsid w:val="005D5DEA"/>
    <w:rsid w:val="005D6562"/>
    <w:rsid w:val="005E4143"/>
    <w:rsid w:val="005E4444"/>
    <w:rsid w:val="005E564C"/>
    <w:rsid w:val="0060256D"/>
    <w:rsid w:val="00605BEA"/>
    <w:rsid w:val="00605DFA"/>
    <w:rsid w:val="00607BCA"/>
    <w:rsid w:val="00611F7F"/>
    <w:rsid w:val="00611FAF"/>
    <w:rsid w:val="00622592"/>
    <w:rsid w:val="006236E7"/>
    <w:rsid w:val="00627033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5335E"/>
    <w:rsid w:val="00653CDE"/>
    <w:rsid w:val="00656FC7"/>
    <w:rsid w:val="0065796C"/>
    <w:rsid w:val="0067284E"/>
    <w:rsid w:val="00674AB2"/>
    <w:rsid w:val="00675996"/>
    <w:rsid w:val="00676965"/>
    <w:rsid w:val="00681AD3"/>
    <w:rsid w:val="00684BF8"/>
    <w:rsid w:val="0068649E"/>
    <w:rsid w:val="006864BD"/>
    <w:rsid w:val="00686E43"/>
    <w:rsid w:val="0068796F"/>
    <w:rsid w:val="00691A6C"/>
    <w:rsid w:val="006948B0"/>
    <w:rsid w:val="00694C3B"/>
    <w:rsid w:val="00695C43"/>
    <w:rsid w:val="006A0B90"/>
    <w:rsid w:val="006A261E"/>
    <w:rsid w:val="006A2738"/>
    <w:rsid w:val="006A3978"/>
    <w:rsid w:val="006A6523"/>
    <w:rsid w:val="006B0134"/>
    <w:rsid w:val="006B1A29"/>
    <w:rsid w:val="006B58FA"/>
    <w:rsid w:val="006C02C5"/>
    <w:rsid w:val="006C0954"/>
    <w:rsid w:val="006C17BF"/>
    <w:rsid w:val="006C3EE9"/>
    <w:rsid w:val="006C43E7"/>
    <w:rsid w:val="006D174E"/>
    <w:rsid w:val="006D194B"/>
    <w:rsid w:val="006D2A82"/>
    <w:rsid w:val="006D3B18"/>
    <w:rsid w:val="006D7D83"/>
    <w:rsid w:val="006E1E9F"/>
    <w:rsid w:val="006E3781"/>
    <w:rsid w:val="006E42D2"/>
    <w:rsid w:val="006E60A1"/>
    <w:rsid w:val="006E64B7"/>
    <w:rsid w:val="006E7A16"/>
    <w:rsid w:val="006E7B19"/>
    <w:rsid w:val="006F3966"/>
    <w:rsid w:val="006F3D1B"/>
    <w:rsid w:val="006F61F5"/>
    <w:rsid w:val="00701563"/>
    <w:rsid w:val="007020AD"/>
    <w:rsid w:val="00703CDA"/>
    <w:rsid w:val="00706F4F"/>
    <w:rsid w:val="0070722F"/>
    <w:rsid w:val="007073C9"/>
    <w:rsid w:val="0071188C"/>
    <w:rsid w:val="00713648"/>
    <w:rsid w:val="00713E58"/>
    <w:rsid w:val="00717BA4"/>
    <w:rsid w:val="007204B2"/>
    <w:rsid w:val="00721079"/>
    <w:rsid w:val="0072133C"/>
    <w:rsid w:val="00721C4E"/>
    <w:rsid w:val="00721C56"/>
    <w:rsid w:val="00721C5F"/>
    <w:rsid w:val="007225A7"/>
    <w:rsid w:val="0073301E"/>
    <w:rsid w:val="00734735"/>
    <w:rsid w:val="007367B1"/>
    <w:rsid w:val="007417F1"/>
    <w:rsid w:val="00742E4F"/>
    <w:rsid w:val="007454D1"/>
    <w:rsid w:val="007457E1"/>
    <w:rsid w:val="00745821"/>
    <w:rsid w:val="00747E10"/>
    <w:rsid w:val="00750121"/>
    <w:rsid w:val="00754F5C"/>
    <w:rsid w:val="007554FD"/>
    <w:rsid w:val="00765225"/>
    <w:rsid w:val="00773702"/>
    <w:rsid w:val="00774362"/>
    <w:rsid w:val="007861A8"/>
    <w:rsid w:val="00787374"/>
    <w:rsid w:val="00791441"/>
    <w:rsid w:val="00792A6A"/>
    <w:rsid w:val="00794E0C"/>
    <w:rsid w:val="007A0EF6"/>
    <w:rsid w:val="007A16CA"/>
    <w:rsid w:val="007A25FE"/>
    <w:rsid w:val="007A2A64"/>
    <w:rsid w:val="007A3B26"/>
    <w:rsid w:val="007A7FB8"/>
    <w:rsid w:val="007B057C"/>
    <w:rsid w:val="007B1A24"/>
    <w:rsid w:val="007B4FCF"/>
    <w:rsid w:val="007B750D"/>
    <w:rsid w:val="007B7FF2"/>
    <w:rsid w:val="007C0349"/>
    <w:rsid w:val="007C358F"/>
    <w:rsid w:val="007C430E"/>
    <w:rsid w:val="007C5D1F"/>
    <w:rsid w:val="007D7AAF"/>
    <w:rsid w:val="007E240B"/>
    <w:rsid w:val="007E3C3E"/>
    <w:rsid w:val="007F09DD"/>
    <w:rsid w:val="007F5264"/>
    <w:rsid w:val="007F5BBC"/>
    <w:rsid w:val="007F62DB"/>
    <w:rsid w:val="007F6A78"/>
    <w:rsid w:val="007F7474"/>
    <w:rsid w:val="00800CF9"/>
    <w:rsid w:val="00805433"/>
    <w:rsid w:val="00812D0E"/>
    <w:rsid w:val="00812E3F"/>
    <w:rsid w:val="00814B0C"/>
    <w:rsid w:val="008162E8"/>
    <w:rsid w:val="00821C6B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DF6"/>
    <w:rsid w:val="00855F84"/>
    <w:rsid w:val="0086218F"/>
    <w:rsid w:val="0086472E"/>
    <w:rsid w:val="00866201"/>
    <w:rsid w:val="0086674C"/>
    <w:rsid w:val="0087005A"/>
    <w:rsid w:val="0087220E"/>
    <w:rsid w:val="00875C1E"/>
    <w:rsid w:val="00876F0C"/>
    <w:rsid w:val="00877C26"/>
    <w:rsid w:val="0088222B"/>
    <w:rsid w:val="00882FC4"/>
    <w:rsid w:val="008878BD"/>
    <w:rsid w:val="00891D16"/>
    <w:rsid w:val="00893832"/>
    <w:rsid w:val="008965C4"/>
    <w:rsid w:val="008A4166"/>
    <w:rsid w:val="008A5D6A"/>
    <w:rsid w:val="008B02B6"/>
    <w:rsid w:val="008B2055"/>
    <w:rsid w:val="008B2909"/>
    <w:rsid w:val="008B2A71"/>
    <w:rsid w:val="008B3140"/>
    <w:rsid w:val="008B3358"/>
    <w:rsid w:val="008B4779"/>
    <w:rsid w:val="008B6112"/>
    <w:rsid w:val="008C028C"/>
    <w:rsid w:val="008C1F50"/>
    <w:rsid w:val="008C2DEC"/>
    <w:rsid w:val="008C31C0"/>
    <w:rsid w:val="008C3A8C"/>
    <w:rsid w:val="008C3C24"/>
    <w:rsid w:val="008C42DF"/>
    <w:rsid w:val="008C7097"/>
    <w:rsid w:val="008D0E54"/>
    <w:rsid w:val="008D1B9E"/>
    <w:rsid w:val="008E5FE9"/>
    <w:rsid w:val="008F0130"/>
    <w:rsid w:val="008F2BF6"/>
    <w:rsid w:val="008F52A8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131CF"/>
    <w:rsid w:val="00915944"/>
    <w:rsid w:val="00917ADF"/>
    <w:rsid w:val="009203B5"/>
    <w:rsid w:val="00921920"/>
    <w:rsid w:val="00931D7F"/>
    <w:rsid w:val="00932496"/>
    <w:rsid w:val="00932A68"/>
    <w:rsid w:val="00934F14"/>
    <w:rsid w:val="009414E4"/>
    <w:rsid w:val="00944AC6"/>
    <w:rsid w:val="00960A15"/>
    <w:rsid w:val="0096497B"/>
    <w:rsid w:val="00965B70"/>
    <w:rsid w:val="00966011"/>
    <w:rsid w:val="00967B9E"/>
    <w:rsid w:val="0097153C"/>
    <w:rsid w:val="00971CE5"/>
    <w:rsid w:val="00973341"/>
    <w:rsid w:val="00973AD1"/>
    <w:rsid w:val="009764D6"/>
    <w:rsid w:val="00980A7D"/>
    <w:rsid w:val="00983DE5"/>
    <w:rsid w:val="00986753"/>
    <w:rsid w:val="00990392"/>
    <w:rsid w:val="009938D8"/>
    <w:rsid w:val="009947E4"/>
    <w:rsid w:val="009951C4"/>
    <w:rsid w:val="00996933"/>
    <w:rsid w:val="009A4772"/>
    <w:rsid w:val="009A640D"/>
    <w:rsid w:val="009A7E78"/>
    <w:rsid w:val="009B1334"/>
    <w:rsid w:val="009C274B"/>
    <w:rsid w:val="009C4226"/>
    <w:rsid w:val="009C6048"/>
    <w:rsid w:val="009C6AB0"/>
    <w:rsid w:val="009C714D"/>
    <w:rsid w:val="009D18FF"/>
    <w:rsid w:val="009D255B"/>
    <w:rsid w:val="009D258E"/>
    <w:rsid w:val="009D7539"/>
    <w:rsid w:val="009D7F90"/>
    <w:rsid w:val="009E0162"/>
    <w:rsid w:val="009E225D"/>
    <w:rsid w:val="009E4061"/>
    <w:rsid w:val="009F07C8"/>
    <w:rsid w:val="009F6C76"/>
    <w:rsid w:val="00A00B5C"/>
    <w:rsid w:val="00A02101"/>
    <w:rsid w:val="00A028BC"/>
    <w:rsid w:val="00A030CC"/>
    <w:rsid w:val="00A06002"/>
    <w:rsid w:val="00A07262"/>
    <w:rsid w:val="00A10782"/>
    <w:rsid w:val="00A11D09"/>
    <w:rsid w:val="00A1280C"/>
    <w:rsid w:val="00A13BB6"/>
    <w:rsid w:val="00A176B1"/>
    <w:rsid w:val="00A178C2"/>
    <w:rsid w:val="00A179A0"/>
    <w:rsid w:val="00A2191F"/>
    <w:rsid w:val="00A30470"/>
    <w:rsid w:val="00A356FA"/>
    <w:rsid w:val="00A37BB6"/>
    <w:rsid w:val="00A37D62"/>
    <w:rsid w:val="00A43175"/>
    <w:rsid w:val="00A4601C"/>
    <w:rsid w:val="00A4656D"/>
    <w:rsid w:val="00A46689"/>
    <w:rsid w:val="00A52CD1"/>
    <w:rsid w:val="00A55419"/>
    <w:rsid w:val="00A56A17"/>
    <w:rsid w:val="00A57805"/>
    <w:rsid w:val="00A57DA3"/>
    <w:rsid w:val="00A614E6"/>
    <w:rsid w:val="00A62B4D"/>
    <w:rsid w:val="00A649A7"/>
    <w:rsid w:val="00A66996"/>
    <w:rsid w:val="00A67664"/>
    <w:rsid w:val="00A70617"/>
    <w:rsid w:val="00A7698D"/>
    <w:rsid w:val="00A836FF"/>
    <w:rsid w:val="00A84BF4"/>
    <w:rsid w:val="00A93944"/>
    <w:rsid w:val="00A93D61"/>
    <w:rsid w:val="00A97C51"/>
    <w:rsid w:val="00AB0BCF"/>
    <w:rsid w:val="00AC01D9"/>
    <w:rsid w:val="00AC6627"/>
    <w:rsid w:val="00AC6868"/>
    <w:rsid w:val="00AD4DDF"/>
    <w:rsid w:val="00AD52C8"/>
    <w:rsid w:val="00AD6F69"/>
    <w:rsid w:val="00AE6D67"/>
    <w:rsid w:val="00AF3A87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17242"/>
    <w:rsid w:val="00B235BC"/>
    <w:rsid w:val="00B261D5"/>
    <w:rsid w:val="00B268B4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77EBA"/>
    <w:rsid w:val="00B81AB7"/>
    <w:rsid w:val="00B81B5C"/>
    <w:rsid w:val="00B852F0"/>
    <w:rsid w:val="00B85E4B"/>
    <w:rsid w:val="00B8646D"/>
    <w:rsid w:val="00B93296"/>
    <w:rsid w:val="00B95028"/>
    <w:rsid w:val="00B950A2"/>
    <w:rsid w:val="00B95CE9"/>
    <w:rsid w:val="00BA5578"/>
    <w:rsid w:val="00BA5F84"/>
    <w:rsid w:val="00BA66D1"/>
    <w:rsid w:val="00BB1109"/>
    <w:rsid w:val="00BB376C"/>
    <w:rsid w:val="00BB396F"/>
    <w:rsid w:val="00BB7936"/>
    <w:rsid w:val="00BC79C8"/>
    <w:rsid w:val="00BD0667"/>
    <w:rsid w:val="00BD1A60"/>
    <w:rsid w:val="00BD1FFD"/>
    <w:rsid w:val="00BD22F2"/>
    <w:rsid w:val="00BD533E"/>
    <w:rsid w:val="00BD7A80"/>
    <w:rsid w:val="00BE0402"/>
    <w:rsid w:val="00BE23CA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241B3"/>
    <w:rsid w:val="00C30D32"/>
    <w:rsid w:val="00C319C3"/>
    <w:rsid w:val="00C36742"/>
    <w:rsid w:val="00C4090D"/>
    <w:rsid w:val="00C44C46"/>
    <w:rsid w:val="00C46BE8"/>
    <w:rsid w:val="00C52EC6"/>
    <w:rsid w:val="00C531EA"/>
    <w:rsid w:val="00C5379B"/>
    <w:rsid w:val="00C543A9"/>
    <w:rsid w:val="00C56DE9"/>
    <w:rsid w:val="00C619FF"/>
    <w:rsid w:val="00C669AA"/>
    <w:rsid w:val="00C72097"/>
    <w:rsid w:val="00C73D25"/>
    <w:rsid w:val="00C755A8"/>
    <w:rsid w:val="00C75B6F"/>
    <w:rsid w:val="00C75BB6"/>
    <w:rsid w:val="00C77478"/>
    <w:rsid w:val="00C774A9"/>
    <w:rsid w:val="00C82D69"/>
    <w:rsid w:val="00C834A7"/>
    <w:rsid w:val="00C8527A"/>
    <w:rsid w:val="00C91197"/>
    <w:rsid w:val="00C911C6"/>
    <w:rsid w:val="00C912E2"/>
    <w:rsid w:val="00C93B87"/>
    <w:rsid w:val="00C942AD"/>
    <w:rsid w:val="00C94370"/>
    <w:rsid w:val="00C95C1F"/>
    <w:rsid w:val="00C970BF"/>
    <w:rsid w:val="00CB0B83"/>
    <w:rsid w:val="00CB2E57"/>
    <w:rsid w:val="00CC1570"/>
    <w:rsid w:val="00CC166B"/>
    <w:rsid w:val="00CC1E2F"/>
    <w:rsid w:val="00CC354D"/>
    <w:rsid w:val="00CC7E4E"/>
    <w:rsid w:val="00CD0667"/>
    <w:rsid w:val="00CD143F"/>
    <w:rsid w:val="00CD3953"/>
    <w:rsid w:val="00CD6C8B"/>
    <w:rsid w:val="00CD7DD5"/>
    <w:rsid w:val="00CE13EB"/>
    <w:rsid w:val="00CE54D6"/>
    <w:rsid w:val="00CF0DC2"/>
    <w:rsid w:val="00CF1E6C"/>
    <w:rsid w:val="00CF4079"/>
    <w:rsid w:val="00CF40AC"/>
    <w:rsid w:val="00CF4E48"/>
    <w:rsid w:val="00CF6461"/>
    <w:rsid w:val="00CF6AFC"/>
    <w:rsid w:val="00D01AA3"/>
    <w:rsid w:val="00D053BC"/>
    <w:rsid w:val="00D06D94"/>
    <w:rsid w:val="00D06F19"/>
    <w:rsid w:val="00D077F7"/>
    <w:rsid w:val="00D12EC9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741D"/>
    <w:rsid w:val="00D5140F"/>
    <w:rsid w:val="00D515B8"/>
    <w:rsid w:val="00D54BFC"/>
    <w:rsid w:val="00D55967"/>
    <w:rsid w:val="00D56E90"/>
    <w:rsid w:val="00D636BE"/>
    <w:rsid w:val="00D646BD"/>
    <w:rsid w:val="00D655BF"/>
    <w:rsid w:val="00D66259"/>
    <w:rsid w:val="00D667AB"/>
    <w:rsid w:val="00D701A9"/>
    <w:rsid w:val="00D71A00"/>
    <w:rsid w:val="00D75AC2"/>
    <w:rsid w:val="00D7718E"/>
    <w:rsid w:val="00D8545F"/>
    <w:rsid w:val="00D86C8F"/>
    <w:rsid w:val="00D939F6"/>
    <w:rsid w:val="00D97B0F"/>
    <w:rsid w:val="00DA401B"/>
    <w:rsid w:val="00DA73CB"/>
    <w:rsid w:val="00DB06F2"/>
    <w:rsid w:val="00DB0DA2"/>
    <w:rsid w:val="00DB1279"/>
    <w:rsid w:val="00DB2329"/>
    <w:rsid w:val="00DB40FC"/>
    <w:rsid w:val="00DB6208"/>
    <w:rsid w:val="00DC25AC"/>
    <w:rsid w:val="00DC3711"/>
    <w:rsid w:val="00DD293C"/>
    <w:rsid w:val="00DD449D"/>
    <w:rsid w:val="00DD506D"/>
    <w:rsid w:val="00DD6B61"/>
    <w:rsid w:val="00DD7A41"/>
    <w:rsid w:val="00DE0546"/>
    <w:rsid w:val="00DE2540"/>
    <w:rsid w:val="00DE6C73"/>
    <w:rsid w:val="00DE731F"/>
    <w:rsid w:val="00DF096C"/>
    <w:rsid w:val="00DF263F"/>
    <w:rsid w:val="00DF4037"/>
    <w:rsid w:val="00DF6940"/>
    <w:rsid w:val="00DF7A7F"/>
    <w:rsid w:val="00E04046"/>
    <w:rsid w:val="00E05EAF"/>
    <w:rsid w:val="00E06D75"/>
    <w:rsid w:val="00E1063B"/>
    <w:rsid w:val="00E10B4E"/>
    <w:rsid w:val="00E13437"/>
    <w:rsid w:val="00E15845"/>
    <w:rsid w:val="00E175FD"/>
    <w:rsid w:val="00E1760D"/>
    <w:rsid w:val="00E23805"/>
    <w:rsid w:val="00E25A5F"/>
    <w:rsid w:val="00E32811"/>
    <w:rsid w:val="00E33C5F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65E4"/>
    <w:rsid w:val="00E678E9"/>
    <w:rsid w:val="00E7086F"/>
    <w:rsid w:val="00E70926"/>
    <w:rsid w:val="00E74489"/>
    <w:rsid w:val="00E7589F"/>
    <w:rsid w:val="00E833B2"/>
    <w:rsid w:val="00E83480"/>
    <w:rsid w:val="00E84845"/>
    <w:rsid w:val="00E84D76"/>
    <w:rsid w:val="00E86933"/>
    <w:rsid w:val="00E905BD"/>
    <w:rsid w:val="00E91701"/>
    <w:rsid w:val="00E94449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2DE5"/>
    <w:rsid w:val="00EE3577"/>
    <w:rsid w:val="00EE4384"/>
    <w:rsid w:val="00EF0924"/>
    <w:rsid w:val="00EF0B5E"/>
    <w:rsid w:val="00EF1B9A"/>
    <w:rsid w:val="00EF441D"/>
    <w:rsid w:val="00F14303"/>
    <w:rsid w:val="00F1715C"/>
    <w:rsid w:val="00F22658"/>
    <w:rsid w:val="00F23B97"/>
    <w:rsid w:val="00F3040F"/>
    <w:rsid w:val="00F309D4"/>
    <w:rsid w:val="00F33A58"/>
    <w:rsid w:val="00F37740"/>
    <w:rsid w:val="00F40200"/>
    <w:rsid w:val="00F40207"/>
    <w:rsid w:val="00F4120E"/>
    <w:rsid w:val="00F44F4E"/>
    <w:rsid w:val="00F5305A"/>
    <w:rsid w:val="00F540D9"/>
    <w:rsid w:val="00F60684"/>
    <w:rsid w:val="00F61ECF"/>
    <w:rsid w:val="00F63CC5"/>
    <w:rsid w:val="00F66269"/>
    <w:rsid w:val="00F66564"/>
    <w:rsid w:val="00F67C16"/>
    <w:rsid w:val="00F67F9B"/>
    <w:rsid w:val="00F70108"/>
    <w:rsid w:val="00F70914"/>
    <w:rsid w:val="00F71828"/>
    <w:rsid w:val="00F71D8D"/>
    <w:rsid w:val="00F73834"/>
    <w:rsid w:val="00F7753E"/>
    <w:rsid w:val="00F808D8"/>
    <w:rsid w:val="00F80EF6"/>
    <w:rsid w:val="00F830C0"/>
    <w:rsid w:val="00F840E4"/>
    <w:rsid w:val="00F85205"/>
    <w:rsid w:val="00F856F0"/>
    <w:rsid w:val="00F86B4A"/>
    <w:rsid w:val="00F90580"/>
    <w:rsid w:val="00F908A4"/>
    <w:rsid w:val="00F92831"/>
    <w:rsid w:val="00F9780C"/>
    <w:rsid w:val="00F97BD8"/>
    <w:rsid w:val="00FA23F6"/>
    <w:rsid w:val="00FA3A16"/>
    <w:rsid w:val="00FA3BD6"/>
    <w:rsid w:val="00FA4A58"/>
    <w:rsid w:val="00FA5173"/>
    <w:rsid w:val="00FA545C"/>
    <w:rsid w:val="00FA64FC"/>
    <w:rsid w:val="00FB0621"/>
    <w:rsid w:val="00FB11B1"/>
    <w:rsid w:val="00FC2906"/>
    <w:rsid w:val="00FC74D4"/>
    <w:rsid w:val="00FD2E2A"/>
    <w:rsid w:val="00FD3BE8"/>
    <w:rsid w:val="00FD3C93"/>
    <w:rsid w:val="00FD3EAD"/>
    <w:rsid w:val="00FD4F3B"/>
    <w:rsid w:val="00FD5F0B"/>
    <w:rsid w:val="00FD6B6F"/>
    <w:rsid w:val="00FE0ACF"/>
    <w:rsid w:val="00FE17A6"/>
    <w:rsid w:val="00FE78CB"/>
    <w:rsid w:val="00FF2F08"/>
    <w:rsid w:val="00FF432A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ED4F2-4F7C-48A2-85FB-7999EA69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4554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Еналеева Гюзель Рафиковна</cp:lastModifiedBy>
  <cp:revision>208</cp:revision>
  <cp:lastPrinted>2023-04-13T06:20:00Z</cp:lastPrinted>
  <dcterms:created xsi:type="dcterms:W3CDTF">2019-01-31T10:05:00Z</dcterms:created>
  <dcterms:modified xsi:type="dcterms:W3CDTF">2023-11-13T13:58:00Z</dcterms:modified>
</cp:coreProperties>
</file>